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5" w:rsidRDefault="006C4625" w:rsidP="006C4625">
      <w:pPr>
        <w:rPr>
          <w:rFonts w:ascii="Arial" w:hAnsi="Arial" w:cs="Arial"/>
          <w:sz w:val="28"/>
          <w:szCs w:val="28"/>
        </w:rPr>
      </w:pPr>
    </w:p>
    <w:p w:rsidR="00C44930" w:rsidRPr="006C4625" w:rsidRDefault="006C4625" w:rsidP="006C46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6C4625">
        <w:rPr>
          <w:rFonts w:ascii="Arial" w:hAnsi="Arial" w:cs="Arial"/>
          <w:b/>
          <w:sz w:val="28"/>
          <w:szCs w:val="28"/>
        </w:rPr>
        <w:t>ΦΕ 4 ΕΝΑ ΑΠΛΟ ΚΥΚΛΩΜΑ</w:t>
      </w:r>
    </w:p>
    <w:p w:rsidR="006C4625" w:rsidRDefault="006C4625" w:rsidP="006C4625">
      <w:pPr>
        <w:rPr>
          <w:rFonts w:ascii="Arial" w:hAnsi="Arial" w:cs="Arial"/>
          <w:sz w:val="28"/>
          <w:szCs w:val="28"/>
        </w:rPr>
      </w:pPr>
      <w:r w:rsidRPr="006C4625">
        <w:rPr>
          <w:rFonts w:ascii="Arial" w:hAnsi="Arial" w:cs="Arial"/>
          <w:sz w:val="28"/>
          <w:szCs w:val="28"/>
        </w:rPr>
        <w:t>ΑΠΑΝΤΗΣΕΙΣ ΤΕΤΡΑΔΙΟΥ ΕΡΓΑΣΙΩΝ ΣΕΛ. 108</w:t>
      </w:r>
    </w:p>
    <w:p w:rsidR="006C4625" w:rsidRPr="006C4625" w:rsidRDefault="006C4625" w:rsidP="006C4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103505</wp:posOffset>
            </wp:positionV>
            <wp:extent cx="6373495" cy="7903210"/>
            <wp:effectExtent l="19050" t="0" r="8255" b="0"/>
            <wp:wrapTight wrapText="bothSides">
              <wp:wrapPolygon edited="0">
                <wp:start x="-65" y="0"/>
                <wp:lineTo x="-65" y="21555"/>
                <wp:lineTo x="21628" y="21555"/>
                <wp:lineTo x="21628" y="0"/>
                <wp:lineTo x="-65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625" w:rsidRPr="006C4625" w:rsidSect="006C4625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4625"/>
    <w:rsid w:val="003F5D6D"/>
    <w:rsid w:val="005C02E0"/>
    <w:rsid w:val="006C4625"/>
    <w:rsid w:val="00D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1</cp:revision>
  <dcterms:created xsi:type="dcterms:W3CDTF">2020-03-27T14:02:00Z</dcterms:created>
  <dcterms:modified xsi:type="dcterms:W3CDTF">2020-03-27T14:06:00Z</dcterms:modified>
</cp:coreProperties>
</file>