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C8" w:rsidRDefault="00583240" w:rsidP="00583240">
      <w:pPr>
        <w:jc w:val="center"/>
        <w:rPr>
          <w:b/>
          <w:color w:val="000000" w:themeColor="text1"/>
          <w:sz w:val="28"/>
          <w:szCs w:val="28"/>
        </w:rPr>
      </w:pPr>
      <w:r w:rsidRPr="00583240">
        <w:rPr>
          <w:b/>
          <w:color w:val="000000" w:themeColor="text1"/>
          <w:sz w:val="28"/>
          <w:szCs w:val="28"/>
        </w:rPr>
        <w:t>ΜΙΓΜΑΤΑ</w:t>
      </w:r>
      <w:r w:rsidR="0079114B">
        <w:rPr>
          <w:b/>
          <w:color w:val="000000" w:themeColor="text1"/>
          <w:sz w:val="28"/>
          <w:szCs w:val="28"/>
        </w:rPr>
        <w:t>(Κεφάλαιο 2</w:t>
      </w:r>
      <w:r w:rsidR="0079114B" w:rsidRPr="0079114B">
        <w:rPr>
          <w:b/>
          <w:color w:val="000000" w:themeColor="text1"/>
          <w:sz w:val="28"/>
          <w:szCs w:val="28"/>
          <w:vertAlign w:val="superscript"/>
        </w:rPr>
        <w:t>ο</w:t>
      </w:r>
      <w:r w:rsidR="0079114B">
        <w:rPr>
          <w:b/>
          <w:color w:val="000000" w:themeColor="text1"/>
          <w:sz w:val="28"/>
          <w:szCs w:val="28"/>
        </w:rPr>
        <w:t>)</w:t>
      </w:r>
    </w:p>
    <w:p w:rsidR="00583240" w:rsidRDefault="00583240" w:rsidP="00583240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Κάνω επανάληψη απαντώντας στις παρακάτω ερωτήσεις</w:t>
      </w:r>
      <w:r w:rsidRPr="00583240">
        <w:rPr>
          <w:b/>
          <w:color w:val="000000" w:themeColor="text1"/>
          <w:sz w:val="24"/>
          <w:szCs w:val="24"/>
        </w:rPr>
        <w:t>:</w:t>
      </w:r>
    </w:p>
    <w:p w:rsidR="00583240" w:rsidRPr="003E0E93" w:rsidRDefault="00583240" w:rsidP="00583240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583240">
        <w:rPr>
          <w:rFonts w:ascii="Calibri" w:eastAsia="Calibri" w:hAnsi="Calibri" w:cs="Times New Roman"/>
        </w:rPr>
        <w:t xml:space="preserve">Τι  ονομάζουμε  μίγματα;   </w:t>
      </w:r>
    </w:p>
    <w:p w:rsidR="003E0E93" w:rsidRPr="00583240" w:rsidRDefault="003E0E93" w:rsidP="00583240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rFonts w:ascii="Calibri" w:eastAsia="Calibri" w:hAnsi="Calibri" w:cs="Times New Roman"/>
        </w:rPr>
        <w:t>Πώς ονομάζονται οι ουσίες από τις οποίες αποτελείται ένα μίγμα</w:t>
      </w:r>
      <w:r w:rsidRPr="003E0E93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>(σελ. 23,Με μια ματιά, βιβλίο μαθητή)</w:t>
      </w:r>
    </w:p>
    <w:p w:rsidR="00583240" w:rsidRPr="00583240" w:rsidRDefault="00583240" w:rsidP="00583240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Ποιο μίγμα ονομάζεται ετερογενές και ποιο ομογενές ή διάλυμα</w:t>
      </w:r>
      <w:r w:rsidRPr="00583240">
        <w:rPr>
          <w:color w:val="000000" w:themeColor="text1"/>
        </w:rPr>
        <w:t>;</w:t>
      </w:r>
    </w:p>
    <w:p w:rsidR="003E0E93" w:rsidRPr="003E0E93" w:rsidRDefault="00583240" w:rsidP="00583240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583240">
        <w:rPr>
          <w:rFonts w:ascii="Calibri" w:eastAsia="Calibri" w:hAnsi="Calibri" w:cs="Times New Roman"/>
        </w:rPr>
        <w:t>Τι ονομάζεται διαλύτης και τι ίζημα;</w:t>
      </w:r>
    </w:p>
    <w:p w:rsidR="00583240" w:rsidRPr="00583240" w:rsidRDefault="00583240" w:rsidP="00583240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583240">
        <w:rPr>
          <w:rFonts w:ascii="Calibri" w:eastAsia="Calibri" w:hAnsi="Calibri" w:cs="Times New Roman"/>
        </w:rPr>
        <w:t xml:space="preserve"> Ποιος είναι ο μεγαλύτερος διαλύτης του πλανήτη</w:t>
      </w:r>
      <w:r w:rsidR="003E0E93">
        <w:rPr>
          <w:rFonts w:ascii="Calibri" w:eastAsia="Calibri" w:hAnsi="Calibri" w:cs="Times New Roman"/>
        </w:rPr>
        <w:t xml:space="preserve"> και γιατί ονομάζεται έτσι</w:t>
      </w:r>
      <w:r w:rsidRPr="00583240">
        <w:rPr>
          <w:rFonts w:ascii="Calibri" w:eastAsia="Calibri" w:hAnsi="Calibri" w:cs="Times New Roman"/>
        </w:rPr>
        <w:t>;</w:t>
      </w:r>
      <w:r w:rsidR="003E0E93">
        <w:rPr>
          <w:rFonts w:ascii="Calibri" w:eastAsia="Calibri" w:hAnsi="Calibri" w:cs="Times New Roman"/>
        </w:rPr>
        <w:t xml:space="preserve">(σελ.23,Νερό,ο καλύτερος </w:t>
      </w:r>
      <w:r w:rsidR="0079114B">
        <w:rPr>
          <w:rFonts w:ascii="Calibri" w:eastAsia="Calibri" w:hAnsi="Calibri" w:cs="Times New Roman"/>
        </w:rPr>
        <w:t xml:space="preserve"> διαλύτης,σελ.23, βιβλίο μαθητή)</w:t>
      </w:r>
    </w:p>
    <w:p w:rsidR="00583240" w:rsidRPr="00583240" w:rsidRDefault="00583240" w:rsidP="005832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13" w:lineRule="exact"/>
        <w:rPr>
          <w:rFonts w:ascii="Calibri" w:eastAsia="Calibri" w:hAnsi="Calibri" w:cs="Times New Roman"/>
          <w:color w:val="231F20"/>
        </w:rPr>
      </w:pPr>
      <w:r w:rsidRPr="00583240">
        <w:rPr>
          <w:rFonts w:ascii="Calibri" w:eastAsia="Calibri" w:hAnsi="Calibri" w:cs="Tahoma"/>
        </w:rPr>
        <w:t xml:space="preserve">Τι ονομάζουμε </w:t>
      </w:r>
      <w:r w:rsidR="003E0E93">
        <w:rPr>
          <w:rFonts w:ascii="Calibri" w:eastAsia="Calibri" w:hAnsi="Calibri" w:cs="Tahoma"/>
          <w:i/>
        </w:rPr>
        <w:t xml:space="preserve">διαλυμένες </w:t>
      </w:r>
      <w:r w:rsidRPr="00583240">
        <w:rPr>
          <w:rFonts w:ascii="Calibri" w:eastAsia="Calibri" w:hAnsi="Calibri" w:cs="Tahoma"/>
          <w:i/>
        </w:rPr>
        <w:t>ουσί</w:t>
      </w:r>
      <w:r w:rsidR="003E0E93">
        <w:rPr>
          <w:rFonts w:ascii="Calibri" w:eastAsia="Calibri" w:hAnsi="Calibri" w:cs="Tahoma"/>
          <w:i/>
        </w:rPr>
        <w:t>ες</w:t>
      </w:r>
      <w:r w:rsidRPr="00583240">
        <w:rPr>
          <w:rFonts w:cs="Tahoma"/>
          <w:i/>
        </w:rPr>
        <w:t>;(</w:t>
      </w:r>
      <w:r>
        <w:rPr>
          <w:rFonts w:cs="Tahoma"/>
          <w:i/>
        </w:rPr>
        <w:t>σελ.22 ,Διαλύματα, Βιβλίο μαθητή</w:t>
      </w:r>
      <w:r w:rsidR="003E0E93">
        <w:rPr>
          <w:rFonts w:cs="Tahoma"/>
          <w:i/>
        </w:rPr>
        <w:t xml:space="preserve"> ΚΑΙ </w:t>
      </w:r>
      <w:r w:rsidR="003E0E93">
        <w:rPr>
          <w:rFonts w:ascii="Calibri" w:eastAsia="Calibri" w:hAnsi="Calibri" w:cs="Times New Roman"/>
        </w:rPr>
        <w:t>σελ. 23,Γλωσσάρι, βιβλίο μαθητή</w:t>
      </w:r>
      <w:r w:rsidR="003E0E93">
        <w:rPr>
          <w:rFonts w:cs="Tahoma"/>
          <w:i/>
        </w:rPr>
        <w:t xml:space="preserve"> </w:t>
      </w:r>
      <w:r>
        <w:rPr>
          <w:rFonts w:cs="Tahoma"/>
          <w:i/>
        </w:rPr>
        <w:t>)</w:t>
      </w:r>
    </w:p>
    <w:p w:rsidR="00583240" w:rsidRPr="00583240" w:rsidRDefault="00583240" w:rsidP="005832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13" w:lineRule="exact"/>
        <w:rPr>
          <w:rFonts w:ascii="Calibri" w:eastAsia="Calibri" w:hAnsi="Calibri" w:cs="Times New Roman"/>
          <w:color w:val="231F20"/>
        </w:rPr>
      </w:pPr>
      <w:r>
        <w:rPr>
          <w:rFonts w:cs="Tahoma"/>
        </w:rPr>
        <w:t>Ποιες μεθόδους  διαχωρισμού των συστατικών ενός μίγματος γνωρίζεις</w:t>
      </w:r>
      <w:r w:rsidRPr="00583240">
        <w:rPr>
          <w:rFonts w:cs="Tahoma"/>
        </w:rPr>
        <w:t>;</w:t>
      </w:r>
      <w:r>
        <w:rPr>
          <w:rFonts w:cs="Tahoma"/>
        </w:rPr>
        <w:t xml:space="preserve"> Να τις αναφέρεις.(σελ.20-21,βιβλίο μαθητή</w:t>
      </w:r>
      <w:r w:rsidR="003E0E93">
        <w:rPr>
          <w:rFonts w:cs="Tahoma"/>
        </w:rPr>
        <w:t xml:space="preserve"> ΚΑΙ </w:t>
      </w:r>
      <w:r w:rsidR="003E0E93">
        <w:rPr>
          <w:rFonts w:ascii="Calibri" w:eastAsia="Calibri" w:hAnsi="Calibri" w:cs="Times New Roman"/>
        </w:rPr>
        <w:t>σελ. 23,Με μια ματιά, βιβλίο μαθητή</w:t>
      </w:r>
      <w:r>
        <w:rPr>
          <w:rFonts w:cs="Tahoma"/>
        </w:rPr>
        <w:t>)</w:t>
      </w:r>
    </w:p>
    <w:p w:rsidR="00583240" w:rsidRPr="003E0E93" w:rsidRDefault="003E0E93" w:rsidP="005832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413" w:lineRule="exact"/>
        <w:rPr>
          <w:rFonts w:ascii="Calibri" w:eastAsia="Calibri" w:hAnsi="Calibri" w:cs="Times New Roman"/>
          <w:color w:val="231F20"/>
        </w:rPr>
      </w:pPr>
      <w:r>
        <w:rPr>
          <w:rFonts w:ascii="Calibri" w:eastAsia="Calibri" w:hAnsi="Calibri" w:cs="Times New Roman"/>
          <w:color w:val="231F20"/>
        </w:rPr>
        <w:t>Από τι εξαρτάται η ποσότητα της διαλυμένης ουσίας που μπορεί να διαλυθεί σε ένα διαλύτη</w:t>
      </w:r>
      <w:r w:rsidRPr="003E0E93">
        <w:rPr>
          <w:rFonts w:ascii="Calibri" w:eastAsia="Calibri" w:hAnsi="Calibri" w:cs="Times New Roman"/>
          <w:color w:val="231F20"/>
        </w:rPr>
        <w:t>;(</w:t>
      </w:r>
      <w:r w:rsidRPr="003E0E9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σελ. 23,Με μια ματιά, βιβλίο μαθητή)</w:t>
      </w:r>
    </w:p>
    <w:p w:rsidR="003E0E93" w:rsidRPr="003E0E93" w:rsidRDefault="003E0E93" w:rsidP="003E0E93">
      <w:pPr>
        <w:pStyle w:val="a3"/>
        <w:numPr>
          <w:ilvl w:val="0"/>
          <w:numId w:val="1"/>
        </w:numPr>
        <w:ind w:right="168"/>
        <w:rPr>
          <w:rFonts w:ascii="Calibri" w:eastAsia="Calibri" w:hAnsi="Calibri" w:cs="Times New Roman"/>
        </w:rPr>
      </w:pPr>
      <w:r w:rsidRPr="003E0E93">
        <w:rPr>
          <w:rFonts w:ascii="Calibri" w:eastAsia="Calibri" w:hAnsi="Calibri" w:cs="Times New Roman"/>
        </w:rPr>
        <w:t>Ποιο διάλυμα ονομάζουμε κορεσμένο;</w:t>
      </w:r>
    </w:p>
    <w:p w:rsidR="003E0E93" w:rsidRPr="003E0E93" w:rsidRDefault="003E0E93" w:rsidP="003E0E93">
      <w:pPr>
        <w:pStyle w:val="a3"/>
        <w:numPr>
          <w:ilvl w:val="0"/>
          <w:numId w:val="1"/>
        </w:numPr>
        <w:spacing w:after="0" w:line="240" w:lineRule="auto"/>
      </w:pPr>
      <w:r w:rsidRPr="003E0E93">
        <w:t>Σε τι κατάσταση μπορεί να είναι τα διαλύματα;</w:t>
      </w:r>
    </w:p>
    <w:p w:rsidR="0079114B" w:rsidRDefault="0079114B" w:rsidP="00583240">
      <w:pPr>
        <w:pStyle w:val="a3"/>
        <w:jc w:val="both"/>
        <w:rPr>
          <w:color w:val="000000" w:themeColor="text1"/>
        </w:rPr>
      </w:pPr>
    </w:p>
    <w:p w:rsidR="0079114B" w:rsidRDefault="0079114B" w:rsidP="0079114B"/>
    <w:p w:rsidR="0079114B" w:rsidRDefault="0079114B" w:rsidP="0079114B">
      <w:pPr>
        <w:jc w:val="center"/>
        <w:rPr>
          <w:b/>
          <w:color w:val="000000" w:themeColor="text1"/>
          <w:sz w:val="28"/>
          <w:szCs w:val="28"/>
        </w:rPr>
      </w:pPr>
      <w:r>
        <w:tab/>
      </w:r>
      <w:r w:rsidRPr="00583240">
        <w:rPr>
          <w:b/>
          <w:color w:val="000000" w:themeColor="text1"/>
          <w:sz w:val="28"/>
          <w:szCs w:val="28"/>
        </w:rPr>
        <w:t>ΜΙΓΜΑΤΑ</w:t>
      </w:r>
      <w:r>
        <w:rPr>
          <w:b/>
          <w:color w:val="000000" w:themeColor="text1"/>
          <w:sz w:val="28"/>
          <w:szCs w:val="28"/>
        </w:rPr>
        <w:t>(Κεφάλαιο 2</w:t>
      </w:r>
      <w:r w:rsidRPr="0079114B">
        <w:rPr>
          <w:b/>
          <w:color w:val="000000" w:themeColor="text1"/>
          <w:sz w:val="28"/>
          <w:szCs w:val="28"/>
          <w:vertAlign w:val="superscript"/>
        </w:rPr>
        <w:t>ο</w:t>
      </w:r>
      <w:r>
        <w:rPr>
          <w:b/>
          <w:color w:val="000000" w:themeColor="text1"/>
          <w:sz w:val="28"/>
          <w:szCs w:val="28"/>
        </w:rPr>
        <w:t>)</w:t>
      </w:r>
    </w:p>
    <w:p w:rsidR="0079114B" w:rsidRDefault="0079114B" w:rsidP="0079114B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Κάνω επανάληψη απαντώντας στις παρακάτω ερωτήσεις</w:t>
      </w:r>
      <w:r w:rsidRPr="00583240">
        <w:rPr>
          <w:b/>
          <w:color w:val="000000" w:themeColor="text1"/>
          <w:sz w:val="24"/>
          <w:szCs w:val="24"/>
        </w:rPr>
        <w:t>:</w:t>
      </w:r>
    </w:p>
    <w:p w:rsidR="0079114B" w:rsidRPr="003E0E93" w:rsidRDefault="0079114B" w:rsidP="0079114B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583240">
        <w:rPr>
          <w:rFonts w:ascii="Calibri" w:eastAsia="Calibri" w:hAnsi="Calibri" w:cs="Times New Roman"/>
        </w:rPr>
        <w:t xml:space="preserve">Τι  ονομάζουμε  μίγματα;   </w:t>
      </w:r>
    </w:p>
    <w:p w:rsidR="0079114B" w:rsidRPr="00583240" w:rsidRDefault="0079114B" w:rsidP="0079114B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rFonts w:ascii="Calibri" w:eastAsia="Calibri" w:hAnsi="Calibri" w:cs="Times New Roman"/>
        </w:rPr>
        <w:t>Πώς ονομάζονται οι ουσίες από τις οποίες αποτελείται ένα μίγμα</w:t>
      </w:r>
      <w:r w:rsidRPr="003E0E93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>(σελ. 23,Με μια ματιά, βιβλίο μαθητή)</w:t>
      </w:r>
    </w:p>
    <w:p w:rsidR="0079114B" w:rsidRPr="00583240" w:rsidRDefault="0079114B" w:rsidP="0079114B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Ποιο μίγμα ονομάζεται ετερογενές και ποιο ομογενές ή διάλυμα</w:t>
      </w:r>
      <w:r w:rsidRPr="00583240">
        <w:rPr>
          <w:color w:val="000000" w:themeColor="text1"/>
        </w:rPr>
        <w:t>;</w:t>
      </w:r>
    </w:p>
    <w:p w:rsidR="0079114B" w:rsidRPr="003E0E93" w:rsidRDefault="0079114B" w:rsidP="0079114B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583240">
        <w:rPr>
          <w:rFonts w:ascii="Calibri" w:eastAsia="Calibri" w:hAnsi="Calibri" w:cs="Times New Roman"/>
        </w:rPr>
        <w:t>Τι ονομάζεται διαλύτης και τι ίζημα;</w:t>
      </w:r>
    </w:p>
    <w:p w:rsidR="0079114B" w:rsidRPr="00583240" w:rsidRDefault="0079114B" w:rsidP="0079114B">
      <w:pPr>
        <w:pStyle w:val="a3"/>
        <w:numPr>
          <w:ilvl w:val="0"/>
          <w:numId w:val="4"/>
        </w:numPr>
        <w:jc w:val="both"/>
        <w:rPr>
          <w:color w:val="000000" w:themeColor="text1"/>
        </w:rPr>
      </w:pPr>
      <w:r w:rsidRPr="00583240">
        <w:rPr>
          <w:rFonts w:ascii="Calibri" w:eastAsia="Calibri" w:hAnsi="Calibri" w:cs="Times New Roman"/>
        </w:rPr>
        <w:t xml:space="preserve"> Ποιος είναι ο μεγαλύτερος διαλύτης του πλανήτη</w:t>
      </w:r>
      <w:r>
        <w:rPr>
          <w:rFonts w:ascii="Calibri" w:eastAsia="Calibri" w:hAnsi="Calibri" w:cs="Times New Roman"/>
        </w:rPr>
        <w:t xml:space="preserve"> και γιατί ονομάζεται έτσι</w:t>
      </w:r>
      <w:r w:rsidRPr="00583240">
        <w:rPr>
          <w:rFonts w:ascii="Calibri" w:eastAsia="Calibri" w:hAnsi="Calibri" w:cs="Times New Roman"/>
        </w:rPr>
        <w:t>;</w:t>
      </w:r>
      <w:r>
        <w:rPr>
          <w:rFonts w:ascii="Calibri" w:eastAsia="Calibri" w:hAnsi="Calibri" w:cs="Times New Roman"/>
        </w:rPr>
        <w:t>(σελ.23,Νερό,ο καλύτερος  διαλύτης,σελ.23, βιβλίο μαθητή)</w:t>
      </w:r>
    </w:p>
    <w:p w:rsidR="0079114B" w:rsidRPr="00583240" w:rsidRDefault="0079114B" w:rsidP="007911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13" w:lineRule="exact"/>
        <w:rPr>
          <w:rFonts w:ascii="Calibri" w:eastAsia="Calibri" w:hAnsi="Calibri" w:cs="Times New Roman"/>
          <w:color w:val="231F20"/>
        </w:rPr>
      </w:pPr>
      <w:r w:rsidRPr="00583240">
        <w:rPr>
          <w:rFonts w:ascii="Calibri" w:eastAsia="Calibri" w:hAnsi="Calibri" w:cs="Tahoma"/>
        </w:rPr>
        <w:t xml:space="preserve">Τι ονομάζουμε </w:t>
      </w:r>
      <w:r>
        <w:rPr>
          <w:rFonts w:ascii="Calibri" w:eastAsia="Calibri" w:hAnsi="Calibri" w:cs="Tahoma"/>
          <w:i/>
        </w:rPr>
        <w:t xml:space="preserve">διαλυμένες </w:t>
      </w:r>
      <w:r w:rsidRPr="00583240">
        <w:rPr>
          <w:rFonts w:ascii="Calibri" w:eastAsia="Calibri" w:hAnsi="Calibri" w:cs="Tahoma"/>
          <w:i/>
        </w:rPr>
        <w:t>ουσί</w:t>
      </w:r>
      <w:r>
        <w:rPr>
          <w:rFonts w:ascii="Calibri" w:eastAsia="Calibri" w:hAnsi="Calibri" w:cs="Tahoma"/>
          <w:i/>
        </w:rPr>
        <w:t>ες</w:t>
      </w:r>
      <w:r w:rsidRPr="00583240">
        <w:rPr>
          <w:rFonts w:cs="Tahoma"/>
          <w:i/>
        </w:rPr>
        <w:t>;(</w:t>
      </w:r>
      <w:r>
        <w:rPr>
          <w:rFonts w:cs="Tahoma"/>
          <w:i/>
        </w:rPr>
        <w:t xml:space="preserve">σελ.22 ,Διαλύματα, Βιβλίο μαθητή ΚΑΙ </w:t>
      </w:r>
      <w:r>
        <w:rPr>
          <w:rFonts w:ascii="Calibri" w:eastAsia="Calibri" w:hAnsi="Calibri" w:cs="Times New Roman"/>
        </w:rPr>
        <w:t>σελ. 23,Γλωσσάρι, βιβλίο μαθητή</w:t>
      </w:r>
      <w:r>
        <w:rPr>
          <w:rFonts w:cs="Tahoma"/>
          <w:i/>
        </w:rPr>
        <w:t xml:space="preserve"> )</w:t>
      </w:r>
    </w:p>
    <w:p w:rsidR="0079114B" w:rsidRPr="00583240" w:rsidRDefault="0079114B" w:rsidP="007911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13" w:lineRule="exact"/>
        <w:rPr>
          <w:rFonts w:ascii="Calibri" w:eastAsia="Calibri" w:hAnsi="Calibri" w:cs="Times New Roman"/>
          <w:color w:val="231F20"/>
        </w:rPr>
      </w:pPr>
      <w:r>
        <w:rPr>
          <w:rFonts w:cs="Tahoma"/>
        </w:rPr>
        <w:t>Ποιες μεθόδους  διαχωρισμού των συστατικών ενός μίγματος γνωρίζεις</w:t>
      </w:r>
      <w:r w:rsidRPr="00583240">
        <w:rPr>
          <w:rFonts w:cs="Tahoma"/>
        </w:rPr>
        <w:t>;</w:t>
      </w:r>
      <w:r>
        <w:rPr>
          <w:rFonts w:cs="Tahoma"/>
        </w:rPr>
        <w:t xml:space="preserve"> Να τις αναφέρεις.(σελ.20-21,βιβλίο μαθητή ΚΑΙ </w:t>
      </w:r>
      <w:r>
        <w:rPr>
          <w:rFonts w:ascii="Calibri" w:eastAsia="Calibri" w:hAnsi="Calibri" w:cs="Times New Roman"/>
        </w:rPr>
        <w:t>σελ. 23,Με μια ματιά, βιβλίο μαθητή</w:t>
      </w:r>
      <w:r>
        <w:rPr>
          <w:rFonts w:cs="Tahoma"/>
        </w:rPr>
        <w:t>)</w:t>
      </w:r>
    </w:p>
    <w:p w:rsidR="0079114B" w:rsidRPr="003E0E93" w:rsidRDefault="0079114B" w:rsidP="007911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413" w:lineRule="exact"/>
        <w:rPr>
          <w:rFonts w:ascii="Calibri" w:eastAsia="Calibri" w:hAnsi="Calibri" w:cs="Times New Roman"/>
          <w:color w:val="231F20"/>
        </w:rPr>
      </w:pPr>
      <w:r>
        <w:rPr>
          <w:rFonts w:ascii="Calibri" w:eastAsia="Calibri" w:hAnsi="Calibri" w:cs="Times New Roman"/>
          <w:color w:val="231F20"/>
        </w:rPr>
        <w:t>Από τι εξαρτάται η ποσότητα της διαλυμένης ουσίας που μπορεί να διαλυθεί σε ένα διαλύτη</w:t>
      </w:r>
      <w:r w:rsidRPr="003E0E93">
        <w:rPr>
          <w:rFonts w:ascii="Calibri" w:eastAsia="Calibri" w:hAnsi="Calibri" w:cs="Times New Roman"/>
          <w:color w:val="231F20"/>
        </w:rPr>
        <w:t>;(</w:t>
      </w:r>
      <w:r w:rsidRPr="003E0E9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σελ. 23,Με μια ματιά, βιβλίο μαθητή)</w:t>
      </w:r>
    </w:p>
    <w:p w:rsidR="0079114B" w:rsidRPr="003E0E93" w:rsidRDefault="0079114B" w:rsidP="0079114B">
      <w:pPr>
        <w:pStyle w:val="a3"/>
        <w:numPr>
          <w:ilvl w:val="0"/>
          <w:numId w:val="4"/>
        </w:numPr>
        <w:ind w:right="168"/>
        <w:rPr>
          <w:rFonts w:ascii="Calibri" w:eastAsia="Calibri" w:hAnsi="Calibri" w:cs="Times New Roman"/>
        </w:rPr>
      </w:pPr>
      <w:r w:rsidRPr="003E0E93">
        <w:rPr>
          <w:rFonts w:ascii="Calibri" w:eastAsia="Calibri" w:hAnsi="Calibri" w:cs="Times New Roman"/>
        </w:rPr>
        <w:t>Ποιο διάλυμα ονομάζουμε κορεσμένο;</w:t>
      </w:r>
    </w:p>
    <w:p w:rsidR="0079114B" w:rsidRPr="003E0E93" w:rsidRDefault="0079114B" w:rsidP="0079114B">
      <w:pPr>
        <w:pStyle w:val="a3"/>
        <w:numPr>
          <w:ilvl w:val="0"/>
          <w:numId w:val="4"/>
        </w:numPr>
        <w:spacing w:after="0" w:line="240" w:lineRule="auto"/>
      </w:pPr>
      <w:r w:rsidRPr="003E0E93">
        <w:t>Σε τι κατάσταση μπορεί να είναι τα διαλύματα;</w:t>
      </w:r>
    </w:p>
    <w:p w:rsidR="0079114B" w:rsidRPr="00583240" w:rsidRDefault="0079114B" w:rsidP="0079114B">
      <w:pPr>
        <w:pStyle w:val="a3"/>
        <w:jc w:val="both"/>
        <w:rPr>
          <w:color w:val="000000" w:themeColor="text1"/>
        </w:rPr>
      </w:pPr>
    </w:p>
    <w:p w:rsidR="00583240" w:rsidRPr="0079114B" w:rsidRDefault="00583240" w:rsidP="0079114B">
      <w:pPr>
        <w:tabs>
          <w:tab w:val="left" w:pos="1350"/>
        </w:tabs>
      </w:pPr>
    </w:p>
    <w:sectPr w:rsidR="00583240" w:rsidRPr="0079114B" w:rsidSect="0079114B">
      <w:pgSz w:w="11906" w:h="16838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32AB2"/>
    <w:multiLevelType w:val="hybridMultilevel"/>
    <w:tmpl w:val="7DD0F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707DD"/>
    <w:multiLevelType w:val="hybridMultilevel"/>
    <w:tmpl w:val="7DD0F6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711B"/>
    <w:multiLevelType w:val="hybridMultilevel"/>
    <w:tmpl w:val="5C9AE8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542F8"/>
    <w:multiLevelType w:val="hybridMultilevel"/>
    <w:tmpl w:val="ED1878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240"/>
    <w:rsid w:val="003E0E93"/>
    <w:rsid w:val="00583240"/>
    <w:rsid w:val="005B4E04"/>
    <w:rsid w:val="0079114B"/>
    <w:rsid w:val="00D9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240"/>
    <w:pPr>
      <w:ind w:left="720"/>
      <w:contextualSpacing/>
    </w:pPr>
  </w:style>
  <w:style w:type="table" w:styleId="a4">
    <w:name w:val="Table Grid"/>
    <w:basedOn w:val="a1"/>
    <w:rsid w:val="0058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ΓΙΑΝΝΗΣ</dc:creator>
  <cp:lastModifiedBy>ΓΙΑΝΝΗΣ</cp:lastModifiedBy>
  <cp:revision>2</cp:revision>
  <dcterms:created xsi:type="dcterms:W3CDTF">2014-11-05T07:26:00Z</dcterms:created>
  <dcterms:modified xsi:type="dcterms:W3CDTF">2014-11-05T07:26:00Z</dcterms:modified>
</cp:coreProperties>
</file>