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8E" w:rsidRPr="00CA458E" w:rsidRDefault="00007980" w:rsidP="00953CE2">
      <w:pPr>
        <w:ind w:left="142"/>
        <w:jc w:val="center"/>
        <w:rPr>
          <w:b/>
          <w:color w:val="FF0000"/>
          <w:sz w:val="32"/>
          <w:szCs w:val="32"/>
        </w:rPr>
      </w:pPr>
      <w:r w:rsidRPr="00CA458E">
        <w:rPr>
          <w:b/>
          <w:color w:val="FF0000"/>
          <w:sz w:val="32"/>
          <w:szCs w:val="32"/>
        </w:rPr>
        <w:t>Γεωγραφία κεφ. 29 &amp; 30</w:t>
      </w:r>
    </w:p>
    <w:p w:rsidR="00B27DAD" w:rsidRDefault="00CA458E" w:rsidP="00953CE2">
      <w:pPr>
        <w:ind w:left="142"/>
        <w:jc w:val="center"/>
      </w:pPr>
      <w:r>
        <w:rPr>
          <w:rFonts w:ascii="Comic Sans MS" w:hAnsi="Comic Sans MS"/>
          <w:b/>
          <w:bCs/>
          <w:i/>
          <w:iCs/>
          <w:color w:val="B63416"/>
          <w:sz w:val="30"/>
          <w:szCs w:val="30"/>
          <w:shd w:val="clear" w:color="auto" w:fill="FFFFFF"/>
        </w:rPr>
        <w:t>Ο πληθυσμός της Ελλάδας</w:t>
      </w:r>
      <w:r w:rsidRPr="00CA458E">
        <w:rPr>
          <w:rFonts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5"/>
          <w:szCs w:val="25"/>
          <w:shd w:val="clear" w:color="auto" w:fill="FFFFFF"/>
        </w:rPr>
        <w:t>Kεφάλαιο</w:t>
      </w:r>
      <w:proofErr w:type="spellEnd"/>
      <w:r>
        <w:rPr>
          <w:rFonts w:cs="Arial"/>
          <w:color w:val="000000"/>
          <w:sz w:val="25"/>
          <w:szCs w:val="25"/>
          <w:shd w:val="clear" w:color="auto" w:fill="FFFFFF"/>
        </w:rPr>
        <w:t xml:space="preserve"> 29ο</w:t>
      </w:r>
      <w:r w:rsidR="00007980">
        <w:rPr>
          <w:noProof/>
          <w:lang w:eastAsia="el-GR"/>
        </w:rPr>
        <w:drawing>
          <wp:inline distT="0" distB="0" distL="0" distR="0">
            <wp:extent cx="6790414" cy="142355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248" cy="142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E2" w:rsidRPr="00953CE2" w:rsidRDefault="00007980" w:rsidP="00CA458E">
      <w:pPr>
        <w:ind w:left="142"/>
        <w:jc w:val="both"/>
      </w:pPr>
      <w:r>
        <w:rPr>
          <w:noProof/>
          <w:lang w:eastAsia="el-GR"/>
        </w:rPr>
        <w:drawing>
          <wp:inline distT="0" distB="0" distL="0" distR="0">
            <wp:extent cx="6751320" cy="415814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415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6751320" cy="2292487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229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873361" cy="379916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02" cy="38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CE2">
        <w:t>Πατήστε πάνω στον σύνδεσμο (</w:t>
      </w:r>
      <w:proofErr w:type="spellStart"/>
      <w:r w:rsidR="00953CE2">
        <w:t>Ctrl+κλικ</w:t>
      </w:r>
      <w:proofErr w:type="spellEnd"/>
      <w:r w:rsidR="00953CE2">
        <w:t>)</w:t>
      </w:r>
    </w:p>
    <w:p w:rsidR="00007980" w:rsidRDefault="00CC2DC9" w:rsidP="00CA458E">
      <w:pPr>
        <w:ind w:left="142"/>
        <w:jc w:val="center"/>
      </w:pPr>
      <w:hyperlink r:id="rId8" w:history="1">
        <w:r w:rsidR="00953CE2">
          <w:rPr>
            <w:rStyle w:val="-"/>
          </w:rPr>
          <w:t>http://photodentro.edu.gr/v/item/ds/8521/2883</w:t>
        </w:r>
      </w:hyperlink>
    </w:p>
    <w:p w:rsidR="00007980" w:rsidRDefault="00D233B7" w:rsidP="00007980">
      <w:pPr>
        <w:ind w:left="142"/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-2540</wp:posOffset>
            </wp:positionV>
            <wp:extent cx="1809750" cy="1160780"/>
            <wp:effectExtent l="19050" t="0" r="0" b="0"/>
            <wp:wrapTight wrapText="bothSides">
              <wp:wrapPolygon edited="0">
                <wp:start x="-227" y="0"/>
                <wp:lineTo x="-227" y="21269"/>
                <wp:lineTo x="21600" y="21269"/>
                <wp:lineTo x="21600" y="0"/>
                <wp:lineTo x="-227" y="0"/>
              </wp:wrapPolygon>
            </wp:wrapTight>
            <wp:docPr id="7" name="Εικόνα 7" descr="Παλιννοστούντες ομογενείς - Οδηγός του Πολίτ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Παλιννοστούντες ομογενείς - Οδηγός του Πολίτη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980">
        <w:rPr>
          <w:noProof/>
          <w:lang w:eastAsia="el-GR"/>
        </w:rPr>
        <w:drawing>
          <wp:inline distT="0" distB="0" distL="0" distR="0">
            <wp:extent cx="3423754" cy="1367624"/>
            <wp:effectExtent l="19050" t="0" r="5246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085" cy="137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E2" w:rsidRDefault="00953CE2" w:rsidP="00007980">
      <w:pPr>
        <w:ind w:left="142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74930</wp:posOffset>
            </wp:positionV>
            <wp:extent cx="6747510" cy="755015"/>
            <wp:effectExtent l="19050" t="0" r="0" b="0"/>
            <wp:wrapTight wrapText="bothSides">
              <wp:wrapPolygon edited="0">
                <wp:start x="-61" y="0"/>
                <wp:lineTo x="-61" y="21255"/>
                <wp:lineTo x="21588" y="21255"/>
                <wp:lineTo x="21588" y="0"/>
                <wp:lineTo x="-61" y="0"/>
              </wp:wrapPolygon>
            </wp:wrapTight>
            <wp:docPr id="10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58E" w:rsidRPr="00953CE2" w:rsidRDefault="00CA458E" w:rsidP="00CA458E">
      <w:pPr>
        <w:ind w:left="142"/>
        <w:jc w:val="center"/>
      </w:pPr>
      <w:r>
        <w:t>Πατήστε πάνω στον σύνδεσμο (</w:t>
      </w:r>
      <w:proofErr w:type="spellStart"/>
      <w:r>
        <w:t>Ctrl+κλικ</w:t>
      </w:r>
      <w:proofErr w:type="spellEnd"/>
      <w:r>
        <w:t>)</w:t>
      </w:r>
    </w:p>
    <w:p w:rsidR="00D233B7" w:rsidRDefault="00CC2DC9" w:rsidP="00CA458E">
      <w:pPr>
        <w:ind w:left="142"/>
        <w:jc w:val="center"/>
      </w:pPr>
      <w:hyperlink r:id="rId12" w:history="1">
        <w:r w:rsidR="00CA458E">
          <w:rPr>
            <w:rStyle w:val="-"/>
          </w:rPr>
          <w:t>http://photodentro.edu.gr/v/item/ds/8521/3042</w:t>
        </w:r>
      </w:hyperlink>
    </w:p>
    <w:p w:rsidR="00CA458E" w:rsidRDefault="00CA458E" w:rsidP="00007980">
      <w:pPr>
        <w:ind w:left="142"/>
      </w:pPr>
    </w:p>
    <w:p w:rsidR="00CA458E" w:rsidRDefault="00CA458E" w:rsidP="00007980">
      <w:pPr>
        <w:ind w:left="142"/>
      </w:pPr>
      <w:r>
        <w:rPr>
          <w:noProof/>
          <w:lang w:eastAsia="el-GR"/>
        </w:rPr>
        <w:drawing>
          <wp:inline distT="0" distB="0" distL="0" distR="0">
            <wp:extent cx="6751320" cy="3290134"/>
            <wp:effectExtent l="19050" t="0" r="0" b="0"/>
            <wp:docPr id="11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329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6CE" w:rsidRDefault="00E036CE" w:rsidP="00E036CE">
      <w:pPr>
        <w:ind w:left="142"/>
        <w:jc w:val="center"/>
      </w:pPr>
    </w:p>
    <w:p w:rsidR="00E036CE" w:rsidRDefault="00E036CE" w:rsidP="00E036CE">
      <w:pPr>
        <w:ind w:left="142"/>
        <w:jc w:val="center"/>
      </w:pPr>
    </w:p>
    <w:p w:rsidR="00E036CE" w:rsidRPr="00953CE2" w:rsidRDefault="00E036CE" w:rsidP="00E036CE">
      <w:pPr>
        <w:ind w:left="142"/>
        <w:jc w:val="center"/>
      </w:pPr>
      <w:r>
        <w:t>Πατήστε πάνω στον σύνδεσμο (</w:t>
      </w:r>
      <w:proofErr w:type="spellStart"/>
      <w:r>
        <w:t>Ctrl+κλικ</w:t>
      </w:r>
      <w:proofErr w:type="spellEnd"/>
      <w:r>
        <w:t>)</w:t>
      </w:r>
    </w:p>
    <w:p w:rsidR="00E036CE" w:rsidRDefault="00CC2DC9" w:rsidP="00E036CE">
      <w:pPr>
        <w:ind w:left="142"/>
        <w:jc w:val="center"/>
      </w:pPr>
      <w:hyperlink r:id="rId14" w:history="1">
        <w:r w:rsidR="00E036CE">
          <w:rPr>
            <w:rStyle w:val="-"/>
          </w:rPr>
          <w:t>https://atheo.gr/yliko/geoe/c29/index.html</w:t>
        </w:r>
      </w:hyperlink>
    </w:p>
    <w:p w:rsidR="00E036CE" w:rsidRDefault="00E036CE" w:rsidP="00E036CE">
      <w:pPr>
        <w:ind w:left="142"/>
        <w:jc w:val="center"/>
      </w:pPr>
    </w:p>
    <w:p w:rsidR="00E036CE" w:rsidRDefault="00E036CE" w:rsidP="00E036CE">
      <w:pPr>
        <w:ind w:left="142"/>
        <w:jc w:val="center"/>
      </w:pPr>
    </w:p>
    <w:p w:rsidR="00E036CE" w:rsidRDefault="00E036CE" w:rsidP="00E036CE">
      <w:pPr>
        <w:ind w:left="142"/>
        <w:jc w:val="center"/>
      </w:pPr>
    </w:p>
    <w:p w:rsidR="00E036CE" w:rsidRDefault="00E036CE" w:rsidP="00E036CE">
      <w:pPr>
        <w:ind w:left="142"/>
        <w:jc w:val="center"/>
      </w:pPr>
    </w:p>
    <w:p w:rsidR="00CA458E" w:rsidRDefault="00CA458E" w:rsidP="00007980">
      <w:pPr>
        <w:ind w:left="142"/>
      </w:pPr>
      <w:r>
        <w:rPr>
          <w:rFonts w:ascii="Comic Sans MS" w:hAnsi="Comic Sans MS"/>
          <w:b/>
          <w:bCs/>
          <w:i/>
          <w:iCs/>
          <w:color w:val="B63416"/>
          <w:sz w:val="30"/>
          <w:szCs w:val="30"/>
          <w:shd w:val="clear" w:color="auto" w:fill="FFFFFF"/>
        </w:rPr>
        <w:lastRenderedPageBreak/>
        <w:t>Η γεωγραφική κατανομή του πληθυσμού της Ελλάδας</w:t>
      </w:r>
      <w:r w:rsidRPr="00CA458E">
        <w:rPr>
          <w:rFonts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5"/>
          <w:szCs w:val="25"/>
          <w:shd w:val="clear" w:color="auto" w:fill="FFFFFF"/>
        </w:rPr>
        <w:t>Kεφάλαιο</w:t>
      </w:r>
      <w:proofErr w:type="spellEnd"/>
      <w:r>
        <w:rPr>
          <w:rFonts w:cs="Arial"/>
          <w:color w:val="000000"/>
          <w:sz w:val="25"/>
          <w:szCs w:val="25"/>
          <w:shd w:val="clear" w:color="auto" w:fill="FFFFFF"/>
        </w:rPr>
        <w:t xml:space="preserve"> 30ο</w:t>
      </w:r>
    </w:p>
    <w:p w:rsidR="00CA458E" w:rsidRDefault="00CA458E" w:rsidP="00007980">
      <w:pPr>
        <w:ind w:left="142"/>
      </w:pPr>
      <w:r>
        <w:rPr>
          <w:noProof/>
          <w:lang w:eastAsia="el-GR"/>
        </w:rPr>
        <w:drawing>
          <wp:inline distT="0" distB="0" distL="0" distR="0">
            <wp:extent cx="6751320" cy="877437"/>
            <wp:effectExtent l="19050" t="0" r="0" b="0"/>
            <wp:docPr id="12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87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8E" w:rsidRDefault="00CA458E" w:rsidP="00007980">
      <w:pPr>
        <w:ind w:left="142"/>
      </w:pPr>
      <w:r>
        <w:rPr>
          <w:noProof/>
          <w:lang w:eastAsia="el-GR"/>
        </w:rPr>
        <w:drawing>
          <wp:inline distT="0" distB="0" distL="0" distR="0">
            <wp:extent cx="6751320" cy="5115769"/>
            <wp:effectExtent l="19050" t="0" r="0" b="0"/>
            <wp:docPr id="13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511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8E" w:rsidRPr="00953CE2" w:rsidRDefault="00CA458E" w:rsidP="00CA458E">
      <w:pPr>
        <w:ind w:left="142"/>
        <w:jc w:val="center"/>
      </w:pPr>
      <w:r>
        <w:t>Πατήστε πάνω στον σύνδεσμο (</w:t>
      </w:r>
      <w:proofErr w:type="spellStart"/>
      <w:r>
        <w:t>Ctrl+κλικ</w:t>
      </w:r>
      <w:proofErr w:type="spellEnd"/>
      <w:r>
        <w:t>)</w:t>
      </w:r>
    </w:p>
    <w:p w:rsidR="00CA458E" w:rsidRDefault="00CC2DC9" w:rsidP="00CA458E">
      <w:pPr>
        <w:ind w:left="142"/>
        <w:jc w:val="center"/>
      </w:pPr>
      <w:hyperlink r:id="rId17" w:history="1">
        <w:r w:rsidR="00CA458E">
          <w:rPr>
            <w:rStyle w:val="-"/>
          </w:rPr>
          <w:t>http://photodentro.edu.gr/v/item/ds/8521/2918</w:t>
        </w:r>
      </w:hyperlink>
    </w:p>
    <w:p w:rsidR="00CA458E" w:rsidRDefault="00CC2DC9" w:rsidP="00CA458E">
      <w:pPr>
        <w:ind w:left="142"/>
        <w:jc w:val="center"/>
      </w:pPr>
      <w:hyperlink r:id="rId18" w:history="1">
        <w:r w:rsidR="00CA458E">
          <w:rPr>
            <w:rStyle w:val="-"/>
          </w:rPr>
          <w:t>http://photodentro.edu.gr/v/item/ds/8521/3018</w:t>
        </w:r>
      </w:hyperlink>
    </w:p>
    <w:p w:rsidR="00CA458E" w:rsidRDefault="00CA458E" w:rsidP="00CA458E">
      <w:pPr>
        <w:ind w:left="142"/>
        <w:jc w:val="center"/>
      </w:pPr>
    </w:p>
    <w:p w:rsidR="00CA458E" w:rsidRDefault="00CA458E" w:rsidP="00CA458E">
      <w:pPr>
        <w:ind w:left="142"/>
      </w:pPr>
      <w:r>
        <w:rPr>
          <w:noProof/>
          <w:lang w:eastAsia="el-GR"/>
        </w:rPr>
        <w:lastRenderedPageBreak/>
        <w:drawing>
          <wp:inline distT="0" distB="0" distL="0" distR="0">
            <wp:extent cx="6751320" cy="2685399"/>
            <wp:effectExtent l="19050" t="0" r="0" b="0"/>
            <wp:docPr id="14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268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8E" w:rsidRDefault="00CA458E" w:rsidP="00CA458E">
      <w:pPr>
        <w:ind w:left="142"/>
      </w:pPr>
    </w:p>
    <w:p w:rsidR="00822EE3" w:rsidRDefault="00822EE3" w:rsidP="00CA458E">
      <w:pPr>
        <w:ind w:left="142"/>
      </w:pPr>
      <w:r>
        <w:rPr>
          <w:noProof/>
          <w:lang w:eastAsia="el-GR"/>
        </w:rPr>
        <w:drawing>
          <wp:inline distT="0" distB="0" distL="0" distR="0">
            <wp:extent cx="6751320" cy="804271"/>
            <wp:effectExtent l="19050" t="0" r="0" b="0"/>
            <wp:docPr id="15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80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2A" w:rsidRDefault="0094002A" w:rsidP="00CF1B08">
      <w:pPr>
        <w:ind w:left="142"/>
        <w:jc w:val="center"/>
        <w:rPr>
          <w:b/>
          <w:color w:val="FF0000"/>
          <w:sz w:val="36"/>
          <w:szCs w:val="36"/>
        </w:rPr>
      </w:pPr>
      <w:r w:rsidRPr="00CF1B08">
        <w:rPr>
          <w:b/>
          <w:color w:val="FF0000"/>
          <w:sz w:val="36"/>
          <w:szCs w:val="36"/>
        </w:rPr>
        <w:t>Τετράδιο Εργασιών</w:t>
      </w:r>
    </w:p>
    <w:p w:rsidR="00CF1B08" w:rsidRPr="00A015C0" w:rsidRDefault="00CF1B08" w:rsidP="00CF1B08">
      <w:pPr>
        <w:ind w:left="142"/>
        <w:rPr>
          <w:rFonts w:cs="Arial"/>
          <w:b/>
          <w:color w:val="FF0000"/>
          <w:szCs w:val="24"/>
        </w:rPr>
      </w:pPr>
      <w:proofErr w:type="spellStart"/>
      <w:r w:rsidRPr="00A015C0">
        <w:rPr>
          <w:rFonts w:cs="Arial"/>
          <w:b/>
          <w:color w:val="FF0000"/>
          <w:szCs w:val="24"/>
        </w:rPr>
        <w:t>Kεφάλαιο</w:t>
      </w:r>
      <w:proofErr w:type="spellEnd"/>
      <w:r w:rsidRPr="00A015C0">
        <w:rPr>
          <w:rFonts w:cs="Arial"/>
          <w:b/>
          <w:color w:val="FF0000"/>
          <w:szCs w:val="24"/>
        </w:rPr>
        <w:t xml:space="preserve"> 29ο</w:t>
      </w:r>
    </w:p>
    <w:p w:rsidR="00CF1B08" w:rsidRDefault="00CF1B08" w:rsidP="00CF1B08">
      <w:pPr>
        <w:ind w:left="142"/>
        <w:rPr>
          <w:rFonts w:cs="Arial"/>
          <w:szCs w:val="24"/>
        </w:rPr>
      </w:pPr>
      <w:r>
        <w:rPr>
          <w:rFonts w:cs="Arial"/>
          <w:szCs w:val="24"/>
        </w:rPr>
        <w:t xml:space="preserve">Αφού διαβάσετε </w:t>
      </w:r>
      <w:r w:rsidR="00A015C0">
        <w:rPr>
          <w:rFonts w:cs="Arial"/>
          <w:szCs w:val="24"/>
        </w:rPr>
        <w:t>καλά</w:t>
      </w:r>
      <w:r>
        <w:rPr>
          <w:rFonts w:cs="Arial"/>
          <w:szCs w:val="24"/>
        </w:rPr>
        <w:t xml:space="preserve"> το μάθημα:</w:t>
      </w:r>
    </w:p>
    <w:p w:rsidR="00CF1B08" w:rsidRDefault="00CF1B08" w:rsidP="00CF1B08">
      <w:pPr>
        <w:ind w:left="142"/>
        <w:rPr>
          <w:rFonts w:cs="Arial"/>
          <w:szCs w:val="24"/>
        </w:rPr>
      </w:pPr>
      <w:r w:rsidRPr="00CF1B08">
        <w:rPr>
          <w:rFonts w:cs="Arial"/>
          <w:szCs w:val="24"/>
        </w:rPr>
        <w:t>Την πρώτη άσκηση την απαντάτε στον τοίχο της e-</w:t>
      </w:r>
      <w:proofErr w:type="spellStart"/>
      <w:r w:rsidRPr="00CF1B08">
        <w:rPr>
          <w:rFonts w:cs="Arial"/>
          <w:szCs w:val="24"/>
        </w:rPr>
        <w:t>me</w:t>
      </w:r>
      <w:proofErr w:type="spellEnd"/>
      <w:r w:rsidR="00A015C0">
        <w:rPr>
          <w:rFonts w:cs="Arial"/>
          <w:szCs w:val="24"/>
        </w:rPr>
        <w:t>,</w:t>
      </w:r>
      <w:r w:rsidRPr="00CF1B08">
        <w:rPr>
          <w:rFonts w:cs="Arial"/>
          <w:szCs w:val="24"/>
        </w:rPr>
        <w:t xml:space="preserve"> αντ</w:t>
      </w:r>
      <w:r>
        <w:rPr>
          <w:rFonts w:cs="Arial"/>
          <w:szCs w:val="24"/>
        </w:rPr>
        <w:t>ίστοιχη πινακίδα της Γεωγραφίας.(ΟΛΟΙ)</w:t>
      </w:r>
    </w:p>
    <w:p w:rsidR="00CF1B08" w:rsidRDefault="00CF1B08" w:rsidP="00CF1B08">
      <w:pPr>
        <w:ind w:left="142"/>
        <w:jc w:val="center"/>
        <w:rPr>
          <w:rFonts w:cs="Arial"/>
          <w:color w:val="FF0000"/>
          <w:szCs w:val="24"/>
        </w:rPr>
      </w:pPr>
      <w:r>
        <w:rPr>
          <w:rFonts w:cs="Arial"/>
          <w:noProof/>
          <w:color w:val="FF0000"/>
          <w:szCs w:val="24"/>
          <w:lang w:eastAsia="el-GR"/>
        </w:rPr>
        <w:drawing>
          <wp:inline distT="0" distB="0" distL="0" distR="0">
            <wp:extent cx="4711976" cy="2746957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637" cy="274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6B2" w:rsidRDefault="00C946B2" w:rsidP="00C946B2">
      <w:pPr>
        <w:ind w:left="142"/>
        <w:rPr>
          <w:rFonts w:cs="Arial"/>
          <w:b/>
          <w:szCs w:val="24"/>
        </w:rPr>
      </w:pPr>
      <w:r w:rsidRPr="00A015C0">
        <w:rPr>
          <w:rFonts w:cs="Arial"/>
          <w:b/>
          <w:szCs w:val="24"/>
        </w:rPr>
        <w:t xml:space="preserve">Την άσκηση </w:t>
      </w:r>
      <w:r w:rsidR="00CF1B08" w:rsidRPr="00CF1B08">
        <w:rPr>
          <w:rFonts w:cs="Arial"/>
          <w:b/>
          <w:szCs w:val="24"/>
        </w:rPr>
        <w:t xml:space="preserve">2 </w:t>
      </w:r>
      <w:r>
        <w:rPr>
          <w:rFonts w:cs="Arial"/>
          <w:b/>
          <w:szCs w:val="24"/>
        </w:rPr>
        <w:t>την</w:t>
      </w:r>
      <w:r w:rsidR="00CF1B08" w:rsidRPr="00CF1B08">
        <w:rPr>
          <w:rFonts w:cs="Arial"/>
          <w:b/>
          <w:szCs w:val="24"/>
        </w:rPr>
        <w:t xml:space="preserve"> απαντάτε στο τετράδιο εργασιών</w:t>
      </w:r>
      <w:r w:rsidRPr="00C946B2">
        <w:rPr>
          <w:rFonts w:cs="Arial"/>
          <w:b/>
          <w:szCs w:val="24"/>
        </w:rPr>
        <w:t xml:space="preserve"> </w:t>
      </w:r>
    </w:p>
    <w:p w:rsidR="00C946B2" w:rsidRPr="00A015C0" w:rsidRDefault="00C946B2" w:rsidP="00C946B2">
      <w:pPr>
        <w:ind w:left="142"/>
        <w:rPr>
          <w:rFonts w:cs="Arial"/>
          <w:b/>
          <w:szCs w:val="24"/>
        </w:rPr>
      </w:pPr>
      <w:r w:rsidRPr="00A015C0">
        <w:rPr>
          <w:rFonts w:cs="Arial"/>
          <w:b/>
          <w:szCs w:val="24"/>
        </w:rPr>
        <w:t xml:space="preserve">Την άσκηση </w:t>
      </w:r>
      <w:r>
        <w:rPr>
          <w:rFonts w:cs="Arial"/>
          <w:b/>
          <w:szCs w:val="24"/>
        </w:rPr>
        <w:t xml:space="preserve">3 </w:t>
      </w:r>
      <w:r w:rsidRPr="00A015C0">
        <w:rPr>
          <w:rFonts w:cs="Arial"/>
          <w:b/>
          <w:szCs w:val="24"/>
        </w:rPr>
        <w:t>την απαντάτε στην e-</w:t>
      </w:r>
      <w:proofErr w:type="spellStart"/>
      <w:r w:rsidRPr="00A015C0">
        <w:rPr>
          <w:rFonts w:cs="Arial"/>
          <w:b/>
          <w:szCs w:val="24"/>
        </w:rPr>
        <w:t>me</w:t>
      </w:r>
      <w:proofErr w:type="spellEnd"/>
      <w:r w:rsidRPr="00A015C0">
        <w:rPr>
          <w:rFonts w:cs="Arial"/>
          <w:b/>
          <w:szCs w:val="24"/>
        </w:rPr>
        <w:t xml:space="preserve"> στον σύνδεσμο που υπάρχει.</w:t>
      </w:r>
    </w:p>
    <w:p w:rsidR="00CF1B08" w:rsidRDefault="00CF1B08" w:rsidP="00CF1B08">
      <w:pPr>
        <w:ind w:left="142"/>
        <w:rPr>
          <w:rFonts w:cs="Arial"/>
          <w:b/>
          <w:szCs w:val="24"/>
        </w:rPr>
      </w:pPr>
    </w:p>
    <w:p w:rsidR="00CF1B08" w:rsidRPr="00A015C0" w:rsidRDefault="00CF1B08" w:rsidP="00CF1B08">
      <w:pPr>
        <w:ind w:left="142"/>
        <w:rPr>
          <w:rFonts w:cs="Arial"/>
          <w:b/>
          <w:color w:val="FF0000"/>
          <w:szCs w:val="24"/>
        </w:rPr>
      </w:pPr>
      <w:proofErr w:type="spellStart"/>
      <w:r w:rsidRPr="00A015C0">
        <w:rPr>
          <w:rFonts w:cs="Arial"/>
          <w:b/>
          <w:color w:val="FF0000"/>
          <w:szCs w:val="24"/>
        </w:rPr>
        <w:t>Kεφάλαιο</w:t>
      </w:r>
      <w:proofErr w:type="spellEnd"/>
      <w:r w:rsidRPr="00A015C0">
        <w:rPr>
          <w:rFonts w:cs="Arial"/>
          <w:b/>
          <w:color w:val="FF0000"/>
          <w:szCs w:val="24"/>
        </w:rPr>
        <w:t xml:space="preserve"> 30ο</w:t>
      </w:r>
    </w:p>
    <w:p w:rsidR="00CF1B08" w:rsidRPr="00A015C0" w:rsidRDefault="00CF1B08" w:rsidP="00CF1B08">
      <w:pPr>
        <w:ind w:left="142"/>
        <w:rPr>
          <w:rFonts w:cs="Arial"/>
          <w:b/>
          <w:szCs w:val="24"/>
        </w:rPr>
      </w:pPr>
      <w:r w:rsidRPr="00A015C0">
        <w:rPr>
          <w:rFonts w:cs="Arial"/>
          <w:b/>
          <w:szCs w:val="24"/>
        </w:rPr>
        <w:lastRenderedPageBreak/>
        <w:t>Την πρώτη άσκηση την απαντάτε στην e-</w:t>
      </w:r>
      <w:proofErr w:type="spellStart"/>
      <w:r w:rsidRPr="00A015C0">
        <w:rPr>
          <w:rFonts w:cs="Arial"/>
          <w:b/>
          <w:szCs w:val="24"/>
        </w:rPr>
        <w:t>me</w:t>
      </w:r>
      <w:proofErr w:type="spellEnd"/>
      <w:r w:rsidRPr="00A015C0">
        <w:rPr>
          <w:rFonts w:cs="Arial"/>
          <w:b/>
          <w:szCs w:val="24"/>
        </w:rPr>
        <w:t xml:space="preserve"> στον σύνδεσμο που υπάρχει.</w:t>
      </w:r>
    </w:p>
    <w:p w:rsidR="00CF1B08" w:rsidRDefault="00CF1B08" w:rsidP="00CF1B08">
      <w:pPr>
        <w:ind w:left="142"/>
        <w:rPr>
          <w:rFonts w:cs="Arial"/>
          <w:b/>
          <w:szCs w:val="24"/>
        </w:rPr>
      </w:pPr>
      <w:r w:rsidRPr="00CF1B08">
        <w:rPr>
          <w:rFonts w:cs="Arial"/>
          <w:b/>
          <w:szCs w:val="24"/>
        </w:rPr>
        <w:t>Τ</w:t>
      </w:r>
      <w:r>
        <w:rPr>
          <w:rFonts w:cs="Arial"/>
          <w:b/>
          <w:szCs w:val="24"/>
        </w:rPr>
        <w:t>ην</w:t>
      </w:r>
      <w:r w:rsidRPr="00CF1B08">
        <w:rPr>
          <w:rFonts w:cs="Arial"/>
          <w:b/>
          <w:szCs w:val="24"/>
        </w:rPr>
        <w:t xml:space="preserve"> </w:t>
      </w:r>
      <w:r w:rsidR="00A015C0">
        <w:rPr>
          <w:rFonts w:cs="Arial"/>
          <w:b/>
          <w:szCs w:val="24"/>
        </w:rPr>
        <w:t>άσκηση</w:t>
      </w:r>
      <w:r>
        <w:rPr>
          <w:rFonts w:cs="Arial"/>
          <w:b/>
          <w:szCs w:val="24"/>
        </w:rPr>
        <w:t xml:space="preserve"> </w:t>
      </w:r>
      <w:r w:rsidRPr="00CF1B08">
        <w:rPr>
          <w:rFonts w:cs="Arial"/>
          <w:b/>
          <w:szCs w:val="24"/>
        </w:rPr>
        <w:t xml:space="preserve">3 </w:t>
      </w:r>
      <w:r>
        <w:rPr>
          <w:rFonts w:cs="Arial"/>
          <w:b/>
          <w:szCs w:val="24"/>
        </w:rPr>
        <w:t xml:space="preserve"> (ακροστιχίδα) </w:t>
      </w:r>
      <w:r w:rsidRPr="00CF1B08">
        <w:rPr>
          <w:rFonts w:cs="Arial"/>
          <w:b/>
          <w:szCs w:val="24"/>
        </w:rPr>
        <w:t>τ</w:t>
      </w:r>
      <w:r>
        <w:rPr>
          <w:rFonts w:cs="Arial"/>
          <w:b/>
          <w:szCs w:val="24"/>
        </w:rPr>
        <w:t>ην</w:t>
      </w:r>
      <w:r w:rsidRPr="00CF1B08">
        <w:rPr>
          <w:rFonts w:cs="Arial"/>
          <w:b/>
          <w:szCs w:val="24"/>
        </w:rPr>
        <w:t xml:space="preserve"> απαντάτε στο τετράδιο εργασιών</w:t>
      </w:r>
      <w:r>
        <w:rPr>
          <w:rFonts w:cs="Arial"/>
          <w:b/>
          <w:szCs w:val="24"/>
        </w:rPr>
        <w:t>.</w:t>
      </w:r>
    </w:p>
    <w:sectPr w:rsidR="00CF1B08" w:rsidSect="00A015C0">
      <w:pgSz w:w="11906" w:h="16838"/>
      <w:pgMar w:top="567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07980"/>
    <w:rsid w:val="00007980"/>
    <w:rsid w:val="0001236E"/>
    <w:rsid w:val="00212818"/>
    <w:rsid w:val="00822EE3"/>
    <w:rsid w:val="0094002A"/>
    <w:rsid w:val="00953CE2"/>
    <w:rsid w:val="009E6764"/>
    <w:rsid w:val="00A015C0"/>
    <w:rsid w:val="00B27DAD"/>
    <w:rsid w:val="00C414CB"/>
    <w:rsid w:val="00C946B2"/>
    <w:rsid w:val="00CA458E"/>
    <w:rsid w:val="00CC2DC9"/>
    <w:rsid w:val="00CF1B08"/>
    <w:rsid w:val="00D233B7"/>
    <w:rsid w:val="00E0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798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953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2883" TargetMode="External"/><Relationship Id="rId13" Type="http://schemas.openxmlformats.org/officeDocument/2006/relationships/image" Target="media/image8.emf"/><Relationship Id="rId18" Type="http://schemas.openxmlformats.org/officeDocument/2006/relationships/hyperlink" Target="http://photodentro.edu.gr/v/item/ds/8521/301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emf"/><Relationship Id="rId7" Type="http://schemas.openxmlformats.org/officeDocument/2006/relationships/image" Target="media/image4.emf"/><Relationship Id="rId12" Type="http://schemas.openxmlformats.org/officeDocument/2006/relationships/hyperlink" Target="http://photodentro.edu.gr/v/item/ds/8521/3042" TargetMode="External"/><Relationship Id="rId17" Type="http://schemas.openxmlformats.org/officeDocument/2006/relationships/hyperlink" Target="http://photodentro.edu.gr/v/item/ds/8521/291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emf"/><Relationship Id="rId5" Type="http://schemas.openxmlformats.org/officeDocument/2006/relationships/image" Target="media/image2.emf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1.emf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hyperlink" Target="https://atheo.gr/yliko/geoe/c29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1</dc:creator>
  <cp:keywords/>
  <dc:description/>
  <cp:lastModifiedBy>xristos 1</cp:lastModifiedBy>
  <cp:revision>11</cp:revision>
  <dcterms:created xsi:type="dcterms:W3CDTF">2020-05-07T09:28:00Z</dcterms:created>
  <dcterms:modified xsi:type="dcterms:W3CDTF">2020-05-11T10:32:00Z</dcterms:modified>
</cp:coreProperties>
</file>